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CA7F"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642B5E0D" w14:textId="77777777" w:rsidR="00AF3F93" w:rsidRPr="00446718" w:rsidRDefault="00AF3F93" w:rsidP="00AF3F93">
      <w:pPr>
        <w:tabs>
          <w:tab w:val="left" w:pos="709"/>
        </w:tabs>
        <w:jc w:val="both"/>
        <w:rPr>
          <w:b/>
          <w:caps/>
          <w:sz w:val="24"/>
          <w:szCs w:val="24"/>
          <w:u w:val="single"/>
        </w:rPr>
      </w:pPr>
    </w:p>
    <w:p w14:paraId="6EC3F27C"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6E3A701C"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4E27D8">
        <w:rPr>
          <w:b/>
          <w:caps/>
          <w:sz w:val="24"/>
          <w:szCs w:val="24"/>
        </w:rPr>
        <w:t>0</w:t>
      </w:r>
      <w:r w:rsidR="00DB79C1">
        <w:rPr>
          <w:b/>
          <w:caps/>
          <w:sz w:val="24"/>
          <w:szCs w:val="24"/>
        </w:rPr>
        <w:t>2</w:t>
      </w:r>
      <w:r w:rsidR="00B80D7F">
        <w:rPr>
          <w:b/>
          <w:caps/>
          <w:sz w:val="24"/>
          <w:szCs w:val="24"/>
        </w:rPr>
        <w:t>/</w:t>
      </w:r>
      <w:r w:rsidR="00FF1B05">
        <w:rPr>
          <w:b/>
          <w:caps/>
          <w:sz w:val="24"/>
          <w:szCs w:val="24"/>
        </w:rPr>
        <w:t>25-</w:t>
      </w:r>
      <w:r w:rsidR="005D60E3">
        <w:rPr>
          <w:b/>
          <w:caps/>
          <w:sz w:val="24"/>
          <w:szCs w:val="24"/>
        </w:rPr>
        <w:t>21</w:t>
      </w:r>
      <w:r w:rsidR="00011397">
        <w:rPr>
          <w:b/>
          <w:caps/>
          <w:sz w:val="24"/>
          <w:szCs w:val="24"/>
        </w:rPr>
        <w:t xml:space="preserve"> </w:t>
      </w:r>
      <w:r w:rsidR="008A79AF" w:rsidRPr="00446718">
        <w:rPr>
          <w:b/>
          <w:sz w:val="24"/>
          <w:szCs w:val="24"/>
        </w:rPr>
        <w:t xml:space="preserve">от </w:t>
      </w:r>
      <w:r w:rsidR="00DB79C1">
        <w:rPr>
          <w:b/>
          <w:sz w:val="24"/>
          <w:szCs w:val="24"/>
        </w:rPr>
        <w:t>21 февраля</w:t>
      </w:r>
      <w:r w:rsidR="004E27D8">
        <w:rPr>
          <w:b/>
          <w:sz w:val="24"/>
          <w:szCs w:val="24"/>
        </w:rPr>
        <w:t xml:space="preserve"> 2023</w:t>
      </w:r>
      <w:r w:rsidR="008A79AF" w:rsidRPr="00446718">
        <w:rPr>
          <w:b/>
          <w:sz w:val="24"/>
          <w:szCs w:val="24"/>
        </w:rPr>
        <w:t>г.</w:t>
      </w:r>
    </w:p>
    <w:p w14:paraId="52EBE61F" w14:textId="77777777" w:rsidR="008A79AF" w:rsidRPr="00446718" w:rsidRDefault="008A79AF" w:rsidP="008A79AF">
      <w:pPr>
        <w:jc w:val="center"/>
        <w:rPr>
          <w:sz w:val="24"/>
          <w:szCs w:val="24"/>
        </w:rPr>
      </w:pPr>
    </w:p>
    <w:p w14:paraId="3EE80828"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5D60E3">
        <w:rPr>
          <w:b/>
          <w:sz w:val="24"/>
          <w:szCs w:val="24"/>
        </w:rPr>
        <w:t>09</w:t>
      </w:r>
      <w:r w:rsidR="00DB79C1">
        <w:rPr>
          <w:b/>
          <w:sz w:val="24"/>
          <w:szCs w:val="24"/>
        </w:rPr>
        <w:t>-12</w:t>
      </w:r>
      <w:r w:rsidR="00F96E89" w:rsidRPr="00F96E89">
        <w:rPr>
          <w:b/>
          <w:sz w:val="24"/>
          <w:szCs w:val="24"/>
        </w:rPr>
        <w:t>/22</w:t>
      </w:r>
      <w:r w:rsidR="008A79AF" w:rsidRPr="00446718">
        <w:rPr>
          <w:b/>
          <w:sz w:val="24"/>
          <w:szCs w:val="24"/>
        </w:rPr>
        <w:t xml:space="preserve"> в отношении адвоката </w:t>
      </w:r>
    </w:p>
    <w:p w14:paraId="668DB8A7" w14:textId="7EB89648" w:rsidR="008A79AF" w:rsidRPr="00446718" w:rsidRDefault="001A2A64" w:rsidP="008A79AF">
      <w:pPr>
        <w:jc w:val="center"/>
        <w:rPr>
          <w:b/>
          <w:bCs/>
          <w:sz w:val="24"/>
          <w:szCs w:val="24"/>
        </w:rPr>
      </w:pPr>
      <w:r>
        <w:rPr>
          <w:b/>
          <w:sz w:val="24"/>
          <w:szCs w:val="24"/>
        </w:rPr>
        <w:t>Ш.Д.Л.</w:t>
      </w:r>
    </w:p>
    <w:p w14:paraId="65F1BB81" w14:textId="77777777" w:rsidR="008A79AF" w:rsidRPr="00446718" w:rsidRDefault="008A79AF" w:rsidP="008A79AF">
      <w:pPr>
        <w:jc w:val="center"/>
        <w:rPr>
          <w:b/>
          <w:sz w:val="24"/>
          <w:szCs w:val="24"/>
        </w:rPr>
      </w:pPr>
    </w:p>
    <w:p w14:paraId="05B31FBB" w14:textId="77777777" w:rsidR="00857859" w:rsidRPr="00E42B00" w:rsidRDefault="008C342A"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w:t>
      </w:r>
      <w:r w:rsidR="00743A43">
        <w:rPr>
          <w:sz w:val="24"/>
          <w:szCs w:val="24"/>
        </w:rPr>
        <w:t xml:space="preserve">Архангельский М.В., Володина С.И., Галоганов А.П., </w:t>
      </w:r>
      <w:proofErr w:type="spellStart"/>
      <w:r w:rsidR="00743A43">
        <w:rPr>
          <w:sz w:val="24"/>
          <w:szCs w:val="24"/>
        </w:rPr>
        <w:t>Гонопольский</w:t>
      </w:r>
      <w:proofErr w:type="spellEnd"/>
      <w:r w:rsidR="00743A43">
        <w:rPr>
          <w:sz w:val="24"/>
          <w:szCs w:val="24"/>
        </w:rPr>
        <w:t xml:space="preserve"> Р.М., Конашенкова В.В., Логинов В.В., </w:t>
      </w:r>
      <w:proofErr w:type="spellStart"/>
      <w:r w:rsidR="00743A43">
        <w:rPr>
          <w:sz w:val="24"/>
          <w:szCs w:val="24"/>
        </w:rPr>
        <w:t>Мугалимов</w:t>
      </w:r>
      <w:proofErr w:type="spellEnd"/>
      <w:r w:rsidR="00743A43">
        <w:rPr>
          <w:sz w:val="24"/>
          <w:szCs w:val="24"/>
        </w:rPr>
        <w:t xml:space="preserve"> С.Н., </w:t>
      </w:r>
      <w:proofErr w:type="spellStart"/>
      <w:r w:rsidR="00743A43">
        <w:rPr>
          <w:sz w:val="24"/>
          <w:szCs w:val="24"/>
        </w:rPr>
        <w:t>Пайгачкин</w:t>
      </w:r>
      <w:proofErr w:type="spellEnd"/>
      <w:r w:rsidR="00743A43">
        <w:rPr>
          <w:sz w:val="24"/>
          <w:szCs w:val="24"/>
        </w:rPr>
        <w:t xml:space="preserve"> Ю.В., Романов Н.Е., Свиридов О.В., Соколов Д.А., Толчеев М.Н., Царьков П.В., Цветкова А.И., при участии Секретаря Совета – Царькова П.В</w:t>
      </w:r>
      <w:r w:rsidR="000E6255">
        <w:rPr>
          <w:sz w:val="24"/>
          <w:szCs w:val="24"/>
        </w:rPr>
        <w:t>.</w:t>
      </w:r>
    </w:p>
    <w:p w14:paraId="43D4F092"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5B1DEE40"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4E27D8">
        <w:rPr>
          <w:sz w:val="24"/>
          <w:szCs w:val="24"/>
        </w:rPr>
        <w:t xml:space="preserve">при участии </w:t>
      </w:r>
      <w:r w:rsidR="005D60E3">
        <w:rPr>
          <w:sz w:val="24"/>
          <w:szCs w:val="24"/>
        </w:rPr>
        <w:t>адвоката</w:t>
      </w:r>
      <w:r w:rsidR="002158A6">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5D60E3">
        <w:rPr>
          <w:sz w:val="24"/>
          <w:szCs w:val="24"/>
        </w:rPr>
        <w:t>09</w:t>
      </w:r>
      <w:r w:rsidR="00DB79C1">
        <w:rPr>
          <w:sz w:val="24"/>
          <w:szCs w:val="24"/>
        </w:rPr>
        <w:t>-12</w:t>
      </w:r>
      <w:r w:rsidR="00F96E89" w:rsidRPr="00F96E89">
        <w:rPr>
          <w:sz w:val="24"/>
          <w:szCs w:val="24"/>
        </w:rPr>
        <w:t>/22</w:t>
      </w:r>
      <w:r w:rsidRPr="00446718">
        <w:rPr>
          <w:sz w:val="24"/>
          <w:szCs w:val="24"/>
        </w:rPr>
        <w:t>,</w:t>
      </w:r>
    </w:p>
    <w:p w14:paraId="2649E598" w14:textId="77777777" w:rsidR="008A79AF" w:rsidRPr="00446718" w:rsidRDefault="008A79AF" w:rsidP="008A79AF">
      <w:pPr>
        <w:jc w:val="both"/>
        <w:rPr>
          <w:sz w:val="24"/>
          <w:szCs w:val="24"/>
        </w:rPr>
      </w:pPr>
    </w:p>
    <w:p w14:paraId="7BF9B19C" w14:textId="77777777" w:rsidR="000C6D4C" w:rsidRPr="00446718" w:rsidRDefault="000C6D4C" w:rsidP="000C6D4C">
      <w:pPr>
        <w:jc w:val="center"/>
        <w:rPr>
          <w:b/>
          <w:sz w:val="24"/>
          <w:szCs w:val="24"/>
        </w:rPr>
      </w:pPr>
      <w:r w:rsidRPr="00446718">
        <w:rPr>
          <w:b/>
          <w:sz w:val="24"/>
          <w:szCs w:val="24"/>
        </w:rPr>
        <w:t>УСТАНОВИЛ:</w:t>
      </w:r>
    </w:p>
    <w:p w14:paraId="351FB31F" w14:textId="77777777" w:rsidR="00A749F2" w:rsidRDefault="00A749F2" w:rsidP="000C6D4C">
      <w:pPr>
        <w:jc w:val="center"/>
        <w:rPr>
          <w:b/>
          <w:sz w:val="24"/>
          <w:szCs w:val="24"/>
        </w:rPr>
      </w:pPr>
    </w:p>
    <w:p w14:paraId="1C277312" w14:textId="73AABA5D" w:rsidR="00DA47A2" w:rsidRPr="00DA47A2" w:rsidRDefault="002C28D7" w:rsidP="00DA47A2">
      <w:pPr>
        <w:jc w:val="both"/>
        <w:rPr>
          <w:sz w:val="24"/>
          <w:szCs w:val="24"/>
        </w:rPr>
      </w:pPr>
      <w:r>
        <w:rPr>
          <w:sz w:val="24"/>
          <w:szCs w:val="24"/>
        </w:rPr>
        <w:t xml:space="preserve">            </w:t>
      </w:r>
      <w:r w:rsidR="005D60E3" w:rsidRPr="005D60E3">
        <w:rPr>
          <w:sz w:val="24"/>
          <w:szCs w:val="24"/>
        </w:rPr>
        <w:t xml:space="preserve">01.11.2022г. в Адвокатскую палату Московской области поступила жалоба доверителя </w:t>
      </w:r>
      <w:r w:rsidR="001A2A64">
        <w:rPr>
          <w:sz w:val="24"/>
          <w:szCs w:val="24"/>
        </w:rPr>
        <w:t>К.А.В.</w:t>
      </w:r>
      <w:r w:rsidR="005D60E3" w:rsidRPr="005D60E3">
        <w:rPr>
          <w:sz w:val="24"/>
          <w:szCs w:val="24"/>
        </w:rPr>
        <w:t xml:space="preserve"> в отношении адвоката </w:t>
      </w:r>
      <w:r w:rsidR="001A2A64">
        <w:rPr>
          <w:sz w:val="24"/>
          <w:szCs w:val="24"/>
        </w:rPr>
        <w:t>Ш.Д.Л.</w:t>
      </w:r>
      <w:r w:rsidR="005D60E3" w:rsidRPr="005D60E3">
        <w:rPr>
          <w:sz w:val="24"/>
          <w:szCs w:val="24"/>
        </w:rPr>
        <w:t>, имеюще</w:t>
      </w:r>
      <w:r w:rsidR="005D60E3">
        <w:rPr>
          <w:sz w:val="24"/>
          <w:szCs w:val="24"/>
        </w:rPr>
        <w:t>й</w:t>
      </w:r>
      <w:r w:rsidR="005D60E3" w:rsidRPr="005D60E3">
        <w:rPr>
          <w:sz w:val="24"/>
          <w:szCs w:val="24"/>
        </w:rPr>
        <w:t xml:space="preserve"> регистрационный номер</w:t>
      </w:r>
      <w:proofErr w:type="gramStart"/>
      <w:r w:rsidR="005D60E3" w:rsidRPr="005D60E3">
        <w:rPr>
          <w:sz w:val="24"/>
          <w:szCs w:val="24"/>
        </w:rPr>
        <w:t xml:space="preserve"> </w:t>
      </w:r>
      <w:r w:rsidR="001A2A64">
        <w:rPr>
          <w:sz w:val="24"/>
          <w:szCs w:val="24"/>
        </w:rPr>
        <w:t>….</w:t>
      </w:r>
      <w:proofErr w:type="gramEnd"/>
      <w:r w:rsidR="001A2A64">
        <w:rPr>
          <w:sz w:val="24"/>
          <w:szCs w:val="24"/>
        </w:rPr>
        <w:t>.</w:t>
      </w:r>
      <w:r w:rsidR="005D60E3" w:rsidRPr="005D60E3">
        <w:rPr>
          <w:sz w:val="24"/>
          <w:szCs w:val="24"/>
        </w:rPr>
        <w:t xml:space="preserve"> в реестре адвокатов Московской области, избранная форма адвокатского образования - </w:t>
      </w:r>
      <w:r w:rsidR="001A2A64">
        <w:rPr>
          <w:sz w:val="24"/>
          <w:szCs w:val="24"/>
        </w:rPr>
        <w:t>…..</w:t>
      </w:r>
    </w:p>
    <w:p w14:paraId="307645F8" w14:textId="166ED1AD" w:rsidR="00B80D7F" w:rsidRDefault="002C28D7" w:rsidP="005D60E3">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5D60E3" w:rsidRPr="005D60E3">
        <w:rPr>
          <w:sz w:val="24"/>
          <w:szCs w:val="24"/>
        </w:rPr>
        <w:t>в производстве Королевского городского суда находилось уголовное дело в отношении заявителя. Защиту заявителя по назначению осуществляла адвокат Ш</w:t>
      </w:r>
      <w:r w:rsidR="001A2A64">
        <w:rPr>
          <w:sz w:val="24"/>
          <w:szCs w:val="24"/>
        </w:rPr>
        <w:t>.</w:t>
      </w:r>
      <w:r w:rsidR="005D60E3" w:rsidRPr="005D60E3">
        <w:rPr>
          <w:sz w:val="24"/>
          <w:szCs w:val="24"/>
        </w:rPr>
        <w:t>Д.Л. 27.09.2022 года по делу был постановлен обвинительный приговор, суд не разделил позицию заявителя. Адвокат не обжаловала обвинительный приговор в апелляционном порядке, чем ограничила право заявителя на защиту. Кроме того, при производстве по уголовному делу адвокат не задал ни одного вопроса потерпевшему и свидетелям обвинения, что подтверждается протоколом судебного заседания. В жалобе поставлен вопрос привлечении адвоката к дисциплинарной ответственности с применением меры дисциплинарной ответственности в виде лишения статуса адвоката</w:t>
      </w:r>
      <w:r w:rsidR="004E27D8" w:rsidRPr="004E27D8">
        <w:rPr>
          <w:sz w:val="24"/>
          <w:szCs w:val="24"/>
        </w:rPr>
        <w:t>.</w:t>
      </w:r>
    </w:p>
    <w:p w14:paraId="4466F90F" w14:textId="77777777" w:rsidR="00425ABE" w:rsidRPr="00446718" w:rsidRDefault="002C28D7" w:rsidP="00612CCE">
      <w:pPr>
        <w:spacing w:line="274" w:lineRule="exact"/>
        <w:ind w:left="20" w:right="20"/>
        <w:jc w:val="both"/>
        <w:rPr>
          <w:sz w:val="24"/>
          <w:szCs w:val="24"/>
        </w:rPr>
      </w:pPr>
      <w:r>
        <w:rPr>
          <w:sz w:val="24"/>
          <w:szCs w:val="24"/>
        </w:rPr>
        <w:t xml:space="preserve">            </w:t>
      </w:r>
      <w:r w:rsidR="005D60E3">
        <w:rPr>
          <w:sz w:val="24"/>
          <w:szCs w:val="24"/>
        </w:rPr>
        <w:t>1</w:t>
      </w:r>
      <w:r w:rsidR="00E0648D">
        <w:rPr>
          <w:sz w:val="24"/>
          <w:szCs w:val="24"/>
        </w:rPr>
        <w:t>1.11</w:t>
      </w:r>
      <w:r w:rsidR="00B80D7F">
        <w:rPr>
          <w:sz w:val="24"/>
          <w:szCs w:val="24"/>
        </w:rPr>
        <w:t>.2022</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p>
    <w:p w14:paraId="3D6D969B" w14:textId="77777777" w:rsidR="00425ABE" w:rsidRDefault="00DB79C1" w:rsidP="00425ABE">
      <w:pPr>
        <w:jc w:val="both"/>
        <w:rPr>
          <w:sz w:val="24"/>
          <w:szCs w:val="24"/>
        </w:rPr>
      </w:pPr>
      <w:r>
        <w:rPr>
          <w:sz w:val="24"/>
          <w:szCs w:val="24"/>
        </w:rPr>
        <w:t xml:space="preserve">            </w:t>
      </w:r>
      <w:r w:rsidR="00235C84">
        <w:rPr>
          <w:sz w:val="24"/>
          <w:szCs w:val="24"/>
        </w:rPr>
        <w:t>08.12.2022</w:t>
      </w:r>
      <w:r w:rsidR="00235C84" w:rsidRPr="00A85A87">
        <w:rPr>
          <w:sz w:val="24"/>
          <w:szCs w:val="24"/>
        </w:rPr>
        <w:t>г.</w:t>
      </w:r>
      <w:r w:rsidR="00235C84">
        <w:rPr>
          <w:sz w:val="24"/>
          <w:szCs w:val="24"/>
        </w:rPr>
        <w:t xml:space="preserve"> </w:t>
      </w:r>
      <w:r w:rsidR="00235C84" w:rsidRPr="00A85A87">
        <w:rPr>
          <w:sz w:val="24"/>
          <w:szCs w:val="24"/>
        </w:rPr>
        <w:t>адвокату был направлен Запрос Ответственного секретаря квалификационной комиссии №</w:t>
      </w:r>
      <w:r w:rsidR="00235C84">
        <w:rPr>
          <w:sz w:val="24"/>
          <w:szCs w:val="24"/>
        </w:rPr>
        <w:t xml:space="preserve"> 45</w:t>
      </w:r>
      <w:r w:rsidR="005D60E3">
        <w:rPr>
          <w:sz w:val="24"/>
          <w:szCs w:val="24"/>
        </w:rPr>
        <w:t>59</w:t>
      </w:r>
      <w:r w:rsidR="00235C84">
        <w:rPr>
          <w:sz w:val="24"/>
          <w:szCs w:val="24"/>
        </w:rPr>
        <w:t xml:space="preserve"> </w:t>
      </w:r>
      <w:r w:rsidR="00235C84" w:rsidRPr="00A85A87">
        <w:rPr>
          <w:sz w:val="24"/>
          <w:szCs w:val="24"/>
        </w:rPr>
        <w:t xml:space="preserve">о представлении объяснений по доводам </w:t>
      </w:r>
      <w:r w:rsidR="00235C84">
        <w:rPr>
          <w:sz w:val="24"/>
          <w:szCs w:val="24"/>
        </w:rPr>
        <w:t>жалобы</w:t>
      </w:r>
      <w:r w:rsidR="00235C84" w:rsidRPr="00A85A87">
        <w:rPr>
          <w:sz w:val="24"/>
          <w:szCs w:val="24"/>
        </w:rPr>
        <w:t xml:space="preserve">, </w:t>
      </w:r>
      <w:r w:rsidR="00235C84" w:rsidRPr="00FC0ADD">
        <w:rPr>
          <w:sz w:val="24"/>
          <w:szCs w:val="24"/>
        </w:rPr>
        <w:t xml:space="preserve">в ответ на который </w:t>
      </w:r>
      <w:r w:rsidR="001D66BA">
        <w:rPr>
          <w:sz w:val="24"/>
          <w:szCs w:val="24"/>
        </w:rPr>
        <w:t>адвокатом</w:t>
      </w:r>
      <w:r w:rsidR="00E0648D">
        <w:rPr>
          <w:sz w:val="24"/>
          <w:szCs w:val="24"/>
        </w:rPr>
        <w:t xml:space="preserve"> </w:t>
      </w:r>
      <w:r w:rsidR="00E0648D" w:rsidRPr="00FC0ADD">
        <w:rPr>
          <w:sz w:val="24"/>
          <w:szCs w:val="24"/>
        </w:rPr>
        <w:t>представлены</w:t>
      </w:r>
      <w:r w:rsidR="00235C84">
        <w:rPr>
          <w:sz w:val="24"/>
          <w:szCs w:val="24"/>
        </w:rPr>
        <w:t xml:space="preserve"> </w:t>
      </w:r>
      <w:r w:rsidR="00235C84" w:rsidRPr="00FF2C03">
        <w:rPr>
          <w:sz w:val="24"/>
          <w:szCs w:val="24"/>
        </w:rPr>
        <w:t>объяснения</w:t>
      </w:r>
      <w:r w:rsidR="00235C84">
        <w:rPr>
          <w:sz w:val="24"/>
          <w:szCs w:val="24"/>
        </w:rPr>
        <w:t>, в которых он</w:t>
      </w:r>
      <w:r w:rsidR="00E0648D">
        <w:rPr>
          <w:sz w:val="24"/>
          <w:szCs w:val="24"/>
        </w:rPr>
        <w:t>а</w:t>
      </w:r>
      <w:r w:rsidR="00235C84">
        <w:rPr>
          <w:sz w:val="24"/>
          <w:szCs w:val="24"/>
        </w:rPr>
        <w:t xml:space="preserve"> возражает против доводов жалобы</w:t>
      </w:r>
      <w:r w:rsidR="00F31D9C">
        <w:rPr>
          <w:sz w:val="24"/>
          <w:szCs w:val="24"/>
        </w:rPr>
        <w:t>.</w:t>
      </w:r>
    </w:p>
    <w:p w14:paraId="30379033" w14:textId="77777777" w:rsidR="00767408" w:rsidRDefault="002C28D7" w:rsidP="00425ABE">
      <w:pPr>
        <w:jc w:val="both"/>
        <w:rPr>
          <w:sz w:val="24"/>
          <w:szCs w:val="24"/>
        </w:rPr>
      </w:pPr>
      <w:r>
        <w:rPr>
          <w:sz w:val="24"/>
          <w:szCs w:val="24"/>
        </w:rPr>
        <w:t xml:space="preserve">            </w:t>
      </w:r>
      <w:r w:rsidR="00DB79C1">
        <w:rPr>
          <w:sz w:val="24"/>
          <w:szCs w:val="24"/>
        </w:rPr>
        <w:t>20.12</w:t>
      </w:r>
      <w:r w:rsidR="002F433D">
        <w:rPr>
          <w:sz w:val="24"/>
          <w:szCs w:val="24"/>
        </w:rPr>
        <w:t>.2022</w:t>
      </w:r>
      <w:r w:rsidR="00767408">
        <w:rPr>
          <w:sz w:val="24"/>
          <w:szCs w:val="24"/>
        </w:rPr>
        <w:t>г. заявитель</w:t>
      </w:r>
      <w:r w:rsidR="00815D30">
        <w:rPr>
          <w:sz w:val="24"/>
          <w:szCs w:val="24"/>
        </w:rPr>
        <w:t xml:space="preserve"> в заседание квалификационной комиссии </w:t>
      </w:r>
      <w:r w:rsidR="00975DB7">
        <w:rPr>
          <w:sz w:val="24"/>
          <w:szCs w:val="24"/>
        </w:rPr>
        <w:t xml:space="preserve">не </w:t>
      </w:r>
      <w:r w:rsidR="00885582">
        <w:rPr>
          <w:sz w:val="24"/>
          <w:szCs w:val="24"/>
        </w:rPr>
        <w:t>яви</w:t>
      </w:r>
      <w:r w:rsidR="00DB79C1">
        <w:rPr>
          <w:sz w:val="24"/>
          <w:szCs w:val="24"/>
        </w:rPr>
        <w:t>л</w:t>
      </w:r>
      <w:r w:rsidR="001D66BA">
        <w:rPr>
          <w:sz w:val="24"/>
          <w:szCs w:val="24"/>
        </w:rPr>
        <w:t>ся</w:t>
      </w:r>
      <w:r w:rsidR="008F43F3">
        <w:rPr>
          <w:sz w:val="24"/>
          <w:szCs w:val="24"/>
        </w:rPr>
        <w:t xml:space="preserve">, </w:t>
      </w:r>
      <w:r w:rsidR="00975DB7">
        <w:rPr>
          <w:sz w:val="24"/>
          <w:szCs w:val="24"/>
        </w:rPr>
        <w:t>уведомлен</w:t>
      </w:r>
      <w:r w:rsidR="000757CD">
        <w:rPr>
          <w:sz w:val="24"/>
          <w:szCs w:val="24"/>
        </w:rPr>
        <w:t>.</w:t>
      </w:r>
    </w:p>
    <w:p w14:paraId="5EA3D0D6" w14:textId="77777777" w:rsidR="00425ABE" w:rsidRPr="00446718" w:rsidRDefault="00DB79C1" w:rsidP="00425ABE">
      <w:pPr>
        <w:ind w:firstLine="708"/>
        <w:jc w:val="both"/>
        <w:rPr>
          <w:sz w:val="24"/>
          <w:szCs w:val="24"/>
        </w:rPr>
      </w:pPr>
      <w:r>
        <w:rPr>
          <w:sz w:val="24"/>
          <w:szCs w:val="24"/>
        </w:rPr>
        <w:t>20.12</w:t>
      </w:r>
      <w:r w:rsidR="002F433D">
        <w:rPr>
          <w:sz w:val="24"/>
          <w:szCs w:val="24"/>
        </w:rPr>
        <w:t>.2022</w:t>
      </w:r>
      <w:r w:rsidR="00425ABE" w:rsidRPr="00446718">
        <w:rPr>
          <w:sz w:val="24"/>
          <w:szCs w:val="24"/>
        </w:rPr>
        <w:t>г. адвокат</w:t>
      </w:r>
      <w:r w:rsidR="000757CD">
        <w:rPr>
          <w:sz w:val="24"/>
          <w:szCs w:val="24"/>
        </w:rPr>
        <w:t xml:space="preserve"> в</w:t>
      </w:r>
      <w:r w:rsidR="0025624E">
        <w:rPr>
          <w:sz w:val="24"/>
          <w:szCs w:val="24"/>
        </w:rPr>
        <w:t xml:space="preserve"> заседани</w:t>
      </w:r>
      <w:r w:rsidR="00164058">
        <w:rPr>
          <w:sz w:val="24"/>
          <w:szCs w:val="24"/>
        </w:rPr>
        <w:t>е</w:t>
      </w:r>
      <w:r w:rsidR="0025624E">
        <w:rPr>
          <w:sz w:val="24"/>
          <w:szCs w:val="24"/>
        </w:rPr>
        <w:t xml:space="preserve"> квалификационной комиссии</w:t>
      </w:r>
      <w:r w:rsidR="00E0648D">
        <w:rPr>
          <w:sz w:val="24"/>
          <w:szCs w:val="24"/>
        </w:rPr>
        <w:t xml:space="preserve"> </w:t>
      </w:r>
      <w:r w:rsidR="00164058">
        <w:rPr>
          <w:sz w:val="24"/>
          <w:szCs w:val="24"/>
        </w:rPr>
        <w:t>явил</w:t>
      </w:r>
      <w:r w:rsidR="00235C84">
        <w:rPr>
          <w:sz w:val="24"/>
          <w:szCs w:val="24"/>
        </w:rPr>
        <w:t>ась</w:t>
      </w:r>
      <w:r w:rsidR="002158A6">
        <w:rPr>
          <w:sz w:val="24"/>
          <w:szCs w:val="24"/>
        </w:rPr>
        <w:t>,</w:t>
      </w:r>
      <w:r w:rsidR="002C28D7">
        <w:rPr>
          <w:sz w:val="24"/>
          <w:szCs w:val="24"/>
        </w:rPr>
        <w:t xml:space="preserve"> </w:t>
      </w:r>
      <w:r w:rsidR="005B4EC4">
        <w:rPr>
          <w:sz w:val="24"/>
          <w:szCs w:val="24"/>
        </w:rPr>
        <w:t>возражал</w:t>
      </w:r>
      <w:r w:rsidR="00235C84">
        <w:rPr>
          <w:sz w:val="24"/>
          <w:szCs w:val="24"/>
        </w:rPr>
        <w:t>а</w:t>
      </w:r>
      <w:r w:rsidR="005B4EC4">
        <w:rPr>
          <w:sz w:val="24"/>
          <w:szCs w:val="24"/>
        </w:rPr>
        <w:t xml:space="preserve"> против жалобы, поддержал</w:t>
      </w:r>
      <w:r w:rsidR="00235C84">
        <w:rPr>
          <w:sz w:val="24"/>
          <w:szCs w:val="24"/>
        </w:rPr>
        <w:t>а</w:t>
      </w:r>
      <w:r w:rsidR="005B4EC4">
        <w:rPr>
          <w:sz w:val="24"/>
          <w:szCs w:val="24"/>
        </w:rPr>
        <w:t xml:space="preserve"> доводы письменных объяснений</w:t>
      </w:r>
      <w:r w:rsidR="00FD3496">
        <w:rPr>
          <w:sz w:val="24"/>
          <w:szCs w:val="24"/>
        </w:rPr>
        <w:t>.</w:t>
      </w:r>
    </w:p>
    <w:p w14:paraId="4D8F998D" w14:textId="72A01B14" w:rsidR="007D18F9" w:rsidRPr="007E56CB" w:rsidRDefault="002C28D7" w:rsidP="007E56CB">
      <w:pPr>
        <w:jc w:val="both"/>
        <w:rPr>
          <w:sz w:val="24"/>
          <w:szCs w:val="24"/>
        </w:rPr>
      </w:pPr>
      <w:r>
        <w:rPr>
          <w:sz w:val="24"/>
          <w:szCs w:val="24"/>
        </w:rPr>
        <w:t xml:space="preserve">            </w:t>
      </w:r>
      <w:r w:rsidR="00DB79C1">
        <w:rPr>
          <w:sz w:val="24"/>
          <w:szCs w:val="24"/>
        </w:rPr>
        <w:t>20.12</w:t>
      </w:r>
      <w:r w:rsidR="002C7EAC" w:rsidRPr="007E56CB">
        <w:rPr>
          <w:sz w:val="24"/>
          <w:szCs w:val="24"/>
        </w:rPr>
        <w:t>.2022</w:t>
      </w:r>
      <w:r w:rsidR="00425ABE" w:rsidRPr="007E56CB">
        <w:rPr>
          <w:sz w:val="24"/>
          <w:szCs w:val="24"/>
        </w:rPr>
        <w:t xml:space="preserve">г. квалификационная комиссия дала заключение </w:t>
      </w:r>
      <w:bookmarkStart w:id="2" w:name="_Hlk59626894"/>
      <w:r w:rsidR="001D66BA" w:rsidRPr="001D66BA">
        <w:rPr>
          <w:sz w:val="24"/>
          <w:szCs w:val="24"/>
        </w:rPr>
        <w:t xml:space="preserve">о необходимости прекращения дисциплинарного производства в отношении адвоката </w:t>
      </w:r>
      <w:r w:rsidR="001A2A64">
        <w:rPr>
          <w:sz w:val="24"/>
          <w:szCs w:val="24"/>
        </w:rPr>
        <w:t>Ш.Д.Л.</w:t>
      </w:r>
      <w:r w:rsidR="001D66BA" w:rsidRPr="001D66BA">
        <w:rPr>
          <w:sz w:val="24"/>
          <w:szCs w:val="24"/>
        </w:rPr>
        <w:t xml:space="preserve"> вследствие отсутствия в ее действии (бездействии)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К</w:t>
      </w:r>
      <w:r w:rsidR="001A2A64">
        <w:rPr>
          <w:sz w:val="24"/>
          <w:szCs w:val="24"/>
        </w:rPr>
        <w:t>.</w:t>
      </w:r>
      <w:r w:rsidR="001D66BA" w:rsidRPr="001D66BA">
        <w:rPr>
          <w:sz w:val="24"/>
          <w:szCs w:val="24"/>
        </w:rPr>
        <w:t>А.В</w:t>
      </w:r>
      <w:r w:rsidR="007E56CB" w:rsidRPr="007E56CB">
        <w:rPr>
          <w:sz w:val="24"/>
          <w:szCs w:val="24"/>
        </w:rPr>
        <w:t>.</w:t>
      </w:r>
    </w:p>
    <w:p w14:paraId="1902A113" w14:textId="77777777" w:rsidR="007E56CB" w:rsidRDefault="007E56CB" w:rsidP="00EC4E71">
      <w:pPr>
        <w:jc w:val="both"/>
        <w:rPr>
          <w:sz w:val="24"/>
          <w:szCs w:val="24"/>
        </w:rPr>
      </w:pPr>
    </w:p>
    <w:p w14:paraId="14EA0A21" w14:textId="77777777" w:rsidR="00970967" w:rsidRDefault="00971F9E" w:rsidP="00EC4E71">
      <w:pPr>
        <w:jc w:val="both"/>
        <w:rPr>
          <w:sz w:val="24"/>
          <w:szCs w:val="24"/>
        </w:rPr>
      </w:pPr>
      <w:r>
        <w:rPr>
          <w:sz w:val="24"/>
          <w:szCs w:val="24"/>
        </w:rPr>
        <w:t xml:space="preserve">            О</w:t>
      </w:r>
      <w:r w:rsidR="009E604B">
        <w:rPr>
          <w:sz w:val="24"/>
          <w:szCs w:val="24"/>
        </w:rPr>
        <w:t xml:space="preserve">т </w:t>
      </w:r>
      <w:r w:rsidR="006005D7">
        <w:rPr>
          <w:sz w:val="24"/>
          <w:szCs w:val="24"/>
        </w:rPr>
        <w:t>заявителя</w:t>
      </w:r>
      <w:r w:rsidR="002C28D7">
        <w:rPr>
          <w:sz w:val="24"/>
          <w:szCs w:val="24"/>
        </w:rPr>
        <w:t xml:space="preserve"> </w:t>
      </w:r>
      <w:r>
        <w:rPr>
          <w:sz w:val="24"/>
          <w:szCs w:val="24"/>
        </w:rPr>
        <w:t>несогласие с заключением</w:t>
      </w:r>
      <w:r w:rsidR="009E604B">
        <w:rPr>
          <w:sz w:val="24"/>
          <w:szCs w:val="24"/>
        </w:rPr>
        <w:t xml:space="preserve"> квалификационной комиссии</w:t>
      </w:r>
      <w:r>
        <w:rPr>
          <w:sz w:val="24"/>
          <w:szCs w:val="24"/>
        </w:rPr>
        <w:t xml:space="preserve"> не поступило</w:t>
      </w:r>
      <w:r w:rsidR="009E604B">
        <w:rPr>
          <w:sz w:val="24"/>
          <w:szCs w:val="24"/>
        </w:rPr>
        <w:t>.</w:t>
      </w:r>
    </w:p>
    <w:p w14:paraId="71935E9D" w14:textId="77777777" w:rsidR="001206DD" w:rsidRDefault="001206DD" w:rsidP="002A2408">
      <w:pPr>
        <w:jc w:val="both"/>
        <w:rPr>
          <w:sz w:val="24"/>
          <w:szCs w:val="24"/>
          <w:lang w:eastAsia="en-US"/>
        </w:rPr>
      </w:pPr>
    </w:p>
    <w:bookmarkEnd w:id="2"/>
    <w:p w14:paraId="3DA1A9F1" w14:textId="77777777" w:rsidR="001206DD" w:rsidRPr="005B1670" w:rsidRDefault="001206DD" w:rsidP="001206DD">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заседание Совета</w:t>
      </w:r>
      <w:r w:rsidR="002C28D7">
        <w:rPr>
          <w:sz w:val="24"/>
          <w:szCs w:val="24"/>
          <w:lang w:eastAsia="en-US"/>
        </w:rPr>
        <w:t xml:space="preserve"> </w:t>
      </w:r>
      <w:r w:rsidR="001D66BA">
        <w:rPr>
          <w:sz w:val="24"/>
          <w:szCs w:val="24"/>
          <w:lang w:eastAsia="en-US"/>
        </w:rPr>
        <w:t>не явился, уведомлен</w:t>
      </w:r>
      <w:r w:rsidR="00975DB7">
        <w:rPr>
          <w:sz w:val="24"/>
          <w:szCs w:val="24"/>
          <w:lang w:eastAsia="en-US"/>
        </w:rPr>
        <w:t xml:space="preserve">. </w:t>
      </w:r>
    </w:p>
    <w:p w14:paraId="7E015498" w14:textId="77777777" w:rsidR="001206DD" w:rsidRDefault="001206DD" w:rsidP="00917C75">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sidR="00E0648D">
        <w:rPr>
          <w:sz w:val="24"/>
          <w:szCs w:val="24"/>
          <w:lang w:eastAsia="en-US"/>
        </w:rPr>
        <w:t xml:space="preserve"> </w:t>
      </w:r>
      <w:r w:rsidR="00201902">
        <w:rPr>
          <w:sz w:val="24"/>
          <w:szCs w:val="24"/>
          <w:lang w:eastAsia="en-US"/>
        </w:rPr>
        <w:t>явил</w:t>
      </w:r>
      <w:r w:rsidR="00235C84">
        <w:rPr>
          <w:sz w:val="24"/>
          <w:szCs w:val="24"/>
          <w:lang w:eastAsia="en-US"/>
        </w:rPr>
        <w:t>ась</w:t>
      </w:r>
      <w:r>
        <w:rPr>
          <w:sz w:val="24"/>
          <w:szCs w:val="24"/>
          <w:lang w:eastAsia="en-US"/>
        </w:rPr>
        <w:t xml:space="preserve">, </w:t>
      </w:r>
      <w:r w:rsidR="003644B9">
        <w:rPr>
          <w:sz w:val="24"/>
          <w:szCs w:val="24"/>
          <w:lang w:eastAsia="en-US"/>
        </w:rPr>
        <w:t>согласил</w:t>
      </w:r>
      <w:r w:rsidR="00235C84">
        <w:rPr>
          <w:sz w:val="24"/>
          <w:szCs w:val="24"/>
          <w:lang w:eastAsia="en-US"/>
        </w:rPr>
        <w:t>ась</w:t>
      </w:r>
      <w:r w:rsidR="003644B9">
        <w:rPr>
          <w:sz w:val="24"/>
          <w:szCs w:val="24"/>
          <w:lang w:eastAsia="en-US"/>
        </w:rPr>
        <w:t xml:space="preserve"> с заключением квалификационной комиссии</w:t>
      </w:r>
      <w:r>
        <w:rPr>
          <w:sz w:val="24"/>
          <w:szCs w:val="24"/>
          <w:lang w:eastAsia="en-US"/>
        </w:rPr>
        <w:t xml:space="preserve">. </w:t>
      </w:r>
    </w:p>
    <w:p w14:paraId="14174774" w14:textId="77777777" w:rsidR="001206DD" w:rsidRDefault="001206DD" w:rsidP="001206DD">
      <w:pPr>
        <w:ind w:firstLine="708"/>
        <w:jc w:val="both"/>
        <w:rPr>
          <w:sz w:val="24"/>
          <w:szCs w:val="24"/>
          <w:lang w:eastAsia="en-US"/>
        </w:rPr>
      </w:pPr>
    </w:p>
    <w:p w14:paraId="5C1CE6E9" w14:textId="77777777" w:rsidR="001206DD" w:rsidRDefault="0017300A" w:rsidP="001206DD">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r w:rsidR="001206DD" w:rsidRPr="00446718">
        <w:rPr>
          <w:sz w:val="24"/>
          <w:szCs w:val="24"/>
          <w:lang w:eastAsia="en-US"/>
        </w:rPr>
        <w:t>.</w:t>
      </w:r>
    </w:p>
    <w:p w14:paraId="5BD35435" w14:textId="77777777" w:rsidR="00917C75" w:rsidRDefault="00917C75" w:rsidP="001206DD">
      <w:pPr>
        <w:ind w:firstLine="708"/>
        <w:jc w:val="both"/>
        <w:rPr>
          <w:sz w:val="24"/>
          <w:szCs w:val="24"/>
          <w:lang w:eastAsia="en-US"/>
        </w:rPr>
      </w:pPr>
      <w:r>
        <w:rPr>
          <w:sz w:val="24"/>
          <w:szCs w:val="24"/>
          <w:lang w:eastAsia="en-US"/>
        </w:rPr>
        <w:t>Поскольку адвокатом представлено подтверждение отказа подзащитного от обжалования защитником обвинительного приговора, не подача адвокатом апелляционной жалобы не может рассматриваться как ненадлежащее исполнение профессиональных обязанностей. Иные доводы жалобы не нашли фактического подтверждения.</w:t>
      </w:r>
    </w:p>
    <w:p w14:paraId="55524DBE" w14:textId="77777777" w:rsidR="001206DD" w:rsidRPr="00446718" w:rsidRDefault="001206DD" w:rsidP="001206DD">
      <w:pPr>
        <w:ind w:firstLine="708"/>
        <w:jc w:val="both"/>
        <w:rPr>
          <w:sz w:val="24"/>
          <w:szCs w:val="24"/>
          <w:lang w:eastAsia="en-US"/>
        </w:rPr>
      </w:pPr>
    </w:p>
    <w:p w14:paraId="517D5FB8" w14:textId="77777777" w:rsidR="001206DD" w:rsidRDefault="001206DD" w:rsidP="001206DD">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sidR="007B3128">
        <w:rPr>
          <w:color w:val="000000"/>
          <w:sz w:val="24"/>
          <w:szCs w:val="24"/>
        </w:rPr>
        <w:t xml:space="preserve">пп.2) п.1 ст.25 Кодекса профессиональной этики адвоката, </w:t>
      </w:r>
      <w:r w:rsidRPr="00446718">
        <w:rPr>
          <w:sz w:val="24"/>
          <w:szCs w:val="24"/>
          <w:lang w:eastAsia="en-US"/>
        </w:rPr>
        <w:t>Совет</w:t>
      </w:r>
    </w:p>
    <w:p w14:paraId="51CDECAF" w14:textId="77777777" w:rsidR="00201902" w:rsidRDefault="00201902" w:rsidP="00503D98">
      <w:pPr>
        <w:jc w:val="both"/>
        <w:rPr>
          <w:sz w:val="24"/>
          <w:szCs w:val="24"/>
          <w:lang w:eastAsia="en-US"/>
        </w:rPr>
      </w:pPr>
    </w:p>
    <w:p w14:paraId="63FDE36B" w14:textId="77777777" w:rsidR="00201902" w:rsidRPr="00446718" w:rsidRDefault="00201902" w:rsidP="001206DD">
      <w:pPr>
        <w:ind w:firstLine="708"/>
        <w:jc w:val="both"/>
        <w:rPr>
          <w:sz w:val="24"/>
          <w:szCs w:val="24"/>
          <w:lang w:eastAsia="en-US"/>
        </w:rPr>
      </w:pPr>
    </w:p>
    <w:p w14:paraId="1E0A64A7" w14:textId="77777777" w:rsidR="001206DD" w:rsidRPr="00446718" w:rsidRDefault="001206DD" w:rsidP="001206DD">
      <w:pPr>
        <w:ind w:firstLine="708"/>
        <w:jc w:val="center"/>
        <w:rPr>
          <w:b/>
          <w:bCs/>
          <w:sz w:val="24"/>
          <w:szCs w:val="24"/>
          <w:lang w:eastAsia="en-US"/>
        </w:rPr>
      </w:pPr>
      <w:r w:rsidRPr="00446718">
        <w:rPr>
          <w:b/>
          <w:bCs/>
          <w:sz w:val="24"/>
          <w:szCs w:val="24"/>
          <w:lang w:eastAsia="en-US"/>
        </w:rPr>
        <w:t>РЕШИЛ:</w:t>
      </w:r>
    </w:p>
    <w:p w14:paraId="0FC419E9" w14:textId="77777777" w:rsidR="001206DD" w:rsidRPr="00446718" w:rsidRDefault="001206DD" w:rsidP="001206DD">
      <w:pPr>
        <w:ind w:firstLine="708"/>
        <w:jc w:val="both"/>
        <w:rPr>
          <w:sz w:val="24"/>
          <w:szCs w:val="24"/>
          <w:lang w:eastAsia="en-US"/>
        </w:rPr>
      </w:pPr>
    </w:p>
    <w:p w14:paraId="7122BECE" w14:textId="04CD036E" w:rsidR="007E56CB" w:rsidRPr="007E56CB" w:rsidRDefault="007E56CB" w:rsidP="007E56CB">
      <w:pPr>
        <w:ind w:firstLine="709"/>
        <w:jc w:val="both"/>
        <w:rPr>
          <w:sz w:val="24"/>
          <w:szCs w:val="24"/>
          <w:lang w:eastAsia="en-US"/>
        </w:rPr>
      </w:pPr>
      <w:r>
        <w:rPr>
          <w:sz w:val="24"/>
          <w:szCs w:val="24"/>
          <w:lang w:eastAsia="en-US"/>
        </w:rPr>
        <w:t>прекратить дисциплинарное производство</w:t>
      </w:r>
      <w:r w:rsidR="002C28D7">
        <w:rPr>
          <w:sz w:val="24"/>
          <w:szCs w:val="24"/>
          <w:lang w:eastAsia="en-US"/>
        </w:rPr>
        <w:t xml:space="preserve"> </w:t>
      </w:r>
      <w:r w:rsidRPr="007E56CB">
        <w:rPr>
          <w:sz w:val="24"/>
          <w:szCs w:val="24"/>
          <w:lang w:eastAsia="en-US"/>
        </w:rPr>
        <w:t xml:space="preserve">в отношении адвоката </w:t>
      </w:r>
      <w:r w:rsidR="001A2A64">
        <w:rPr>
          <w:sz w:val="24"/>
          <w:szCs w:val="24"/>
          <w:lang w:eastAsia="en-US"/>
        </w:rPr>
        <w:t>Ш.Д.Л.</w:t>
      </w:r>
      <w:r w:rsidR="000212F1">
        <w:rPr>
          <w:sz w:val="24"/>
          <w:szCs w:val="24"/>
          <w:lang w:eastAsia="en-US"/>
        </w:rPr>
        <w:t xml:space="preserve">, </w:t>
      </w:r>
      <w:r w:rsidR="00885582">
        <w:rPr>
          <w:sz w:val="24"/>
          <w:szCs w:val="24"/>
          <w:lang w:eastAsia="en-US"/>
        </w:rPr>
        <w:t>имеюще</w:t>
      </w:r>
      <w:r w:rsidR="001D66BA">
        <w:rPr>
          <w:sz w:val="24"/>
          <w:szCs w:val="24"/>
          <w:lang w:eastAsia="en-US"/>
        </w:rPr>
        <w:t>й</w:t>
      </w:r>
      <w:r w:rsidR="000212F1" w:rsidRPr="000212F1">
        <w:rPr>
          <w:sz w:val="24"/>
          <w:szCs w:val="24"/>
          <w:lang w:eastAsia="en-US"/>
        </w:rPr>
        <w:t xml:space="preserve"> регистрационный номер</w:t>
      </w:r>
      <w:proofErr w:type="gramStart"/>
      <w:r w:rsidR="000212F1" w:rsidRPr="000212F1">
        <w:rPr>
          <w:sz w:val="24"/>
          <w:szCs w:val="24"/>
          <w:lang w:eastAsia="en-US"/>
        </w:rPr>
        <w:t xml:space="preserve"> </w:t>
      </w:r>
      <w:r w:rsidR="001A2A64">
        <w:rPr>
          <w:sz w:val="24"/>
          <w:szCs w:val="24"/>
          <w:lang w:eastAsia="en-US"/>
        </w:rPr>
        <w:t>….</w:t>
      </w:r>
      <w:proofErr w:type="gramEnd"/>
      <w:r w:rsidR="001A2A64">
        <w:rPr>
          <w:sz w:val="24"/>
          <w:szCs w:val="24"/>
          <w:lang w:eastAsia="en-US"/>
        </w:rPr>
        <w:t>.</w:t>
      </w:r>
      <w:r w:rsidR="000212F1" w:rsidRPr="000212F1">
        <w:rPr>
          <w:sz w:val="24"/>
          <w:szCs w:val="24"/>
          <w:lang w:eastAsia="en-US"/>
        </w:rPr>
        <w:t xml:space="preserve"> в реестре адвокатов Московской области, </w:t>
      </w:r>
      <w:r w:rsidR="00201902" w:rsidRPr="000212F1">
        <w:rPr>
          <w:sz w:val="24"/>
          <w:szCs w:val="24"/>
          <w:lang w:eastAsia="en-US"/>
        </w:rPr>
        <w:t>вследствие отсутствия нарушений норм законодательства об адвокатской деятельности и адвокатуре и Кодекса профессиональной этики адвоката</w:t>
      </w:r>
      <w:r w:rsidR="002C28D7">
        <w:rPr>
          <w:sz w:val="24"/>
          <w:szCs w:val="24"/>
          <w:lang w:eastAsia="en-US"/>
        </w:rPr>
        <w:t xml:space="preserve"> </w:t>
      </w:r>
      <w:r w:rsidR="001626AD" w:rsidRPr="000212F1">
        <w:rPr>
          <w:sz w:val="24"/>
          <w:szCs w:val="24"/>
          <w:lang w:eastAsia="en-US"/>
        </w:rPr>
        <w:t>и надлежащего исполнения обязанностей перед доверителем</w:t>
      </w:r>
      <w:r w:rsidRPr="007E56CB">
        <w:rPr>
          <w:sz w:val="24"/>
          <w:szCs w:val="24"/>
          <w:lang w:eastAsia="en-US"/>
        </w:rPr>
        <w:t>.</w:t>
      </w:r>
    </w:p>
    <w:p w14:paraId="5CFEE9C2" w14:textId="77777777" w:rsidR="001206DD" w:rsidRDefault="001206DD" w:rsidP="001206DD">
      <w:pPr>
        <w:jc w:val="both"/>
        <w:rPr>
          <w:sz w:val="24"/>
          <w:szCs w:val="24"/>
          <w:lang w:eastAsia="en-US"/>
        </w:rPr>
      </w:pPr>
    </w:p>
    <w:p w14:paraId="3A5A9A4F" w14:textId="77777777" w:rsidR="001206DD" w:rsidRPr="000A1010" w:rsidRDefault="001206DD" w:rsidP="001206DD">
      <w:pPr>
        <w:ind w:firstLine="708"/>
        <w:jc w:val="both"/>
        <w:rPr>
          <w:sz w:val="24"/>
          <w:szCs w:val="24"/>
          <w:lang w:eastAsia="en-US"/>
        </w:rPr>
      </w:pPr>
    </w:p>
    <w:p w14:paraId="40DE9294" w14:textId="77777777" w:rsidR="001206DD" w:rsidRPr="000A1010" w:rsidRDefault="001206DD" w:rsidP="001206DD">
      <w:pPr>
        <w:rPr>
          <w:color w:val="000000"/>
          <w:sz w:val="24"/>
          <w:szCs w:val="24"/>
        </w:rPr>
      </w:pPr>
      <w:r>
        <w:rPr>
          <w:sz w:val="24"/>
        </w:rPr>
        <w:t xml:space="preserve">          Президент                                                                                        </w:t>
      </w:r>
      <w:proofErr w:type="spellStart"/>
      <w:r>
        <w:rPr>
          <w:sz w:val="24"/>
        </w:rPr>
        <w:t>А.П.Галоганов</w:t>
      </w:r>
      <w:proofErr w:type="spellEnd"/>
    </w:p>
    <w:p w14:paraId="35AA155A" w14:textId="77777777" w:rsidR="00857859" w:rsidRPr="000A1010" w:rsidRDefault="00857859" w:rsidP="00857859">
      <w:pPr>
        <w:rPr>
          <w:color w:val="000000"/>
          <w:sz w:val="24"/>
          <w:szCs w:val="24"/>
        </w:rPr>
      </w:pPr>
    </w:p>
    <w:p w14:paraId="5901F283" w14:textId="77777777"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1381B" w14:textId="77777777" w:rsidR="00E913E2" w:rsidRDefault="00E913E2" w:rsidP="00C01A07">
      <w:r>
        <w:separator/>
      </w:r>
    </w:p>
  </w:endnote>
  <w:endnote w:type="continuationSeparator" w:id="0">
    <w:p w14:paraId="52E280CC" w14:textId="77777777" w:rsidR="00E913E2" w:rsidRDefault="00E913E2"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7D1B" w14:textId="77777777" w:rsidR="00E913E2" w:rsidRDefault="00E913E2" w:rsidP="00C01A07">
      <w:r>
        <w:separator/>
      </w:r>
    </w:p>
  </w:footnote>
  <w:footnote w:type="continuationSeparator" w:id="0">
    <w:p w14:paraId="318C1BB1" w14:textId="77777777" w:rsidR="00E913E2" w:rsidRDefault="00E913E2"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372A06B8" w14:textId="77777777" w:rsidR="00DA47A2" w:rsidRDefault="00EF13F2">
        <w:pPr>
          <w:pStyle w:val="af7"/>
          <w:jc w:val="right"/>
        </w:pPr>
        <w:r>
          <w:fldChar w:fldCharType="begin"/>
        </w:r>
        <w:r w:rsidR="00DA47A2">
          <w:instrText>PAGE   \* MERGEFORMAT</w:instrText>
        </w:r>
        <w:r>
          <w:fldChar w:fldCharType="separate"/>
        </w:r>
        <w:r w:rsidR="005E37CD">
          <w:rPr>
            <w:noProof/>
          </w:rPr>
          <w:t>2</w:t>
        </w:r>
        <w:r>
          <w:rPr>
            <w:noProof/>
          </w:rPr>
          <w:fldChar w:fldCharType="end"/>
        </w:r>
      </w:p>
    </w:sdtContent>
  </w:sdt>
  <w:p w14:paraId="6250919D" w14:textId="77777777" w:rsidR="00DA47A2" w:rsidRDefault="00DA47A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6"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8"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4"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5"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37311787">
    <w:abstractNumId w:val="28"/>
  </w:num>
  <w:num w:numId="2" w16cid:durableId="994800501">
    <w:abstractNumId w:val="13"/>
  </w:num>
  <w:num w:numId="3" w16cid:durableId="1555309297">
    <w:abstractNumId w:val="19"/>
  </w:num>
  <w:num w:numId="4" w16cid:durableId="634987293">
    <w:abstractNumId w:val="18"/>
  </w:num>
  <w:num w:numId="5" w16cid:durableId="109712640">
    <w:abstractNumId w:val="23"/>
  </w:num>
  <w:num w:numId="6" w16cid:durableId="1760590621">
    <w:abstractNumId w:val="2"/>
  </w:num>
  <w:num w:numId="7" w16cid:durableId="725516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3149798">
    <w:abstractNumId w:val="8"/>
  </w:num>
  <w:num w:numId="9" w16cid:durableId="1489444788">
    <w:abstractNumId w:val="27"/>
  </w:num>
  <w:num w:numId="10" w16cid:durableId="768626160">
    <w:abstractNumId w:val="10"/>
  </w:num>
  <w:num w:numId="11" w16cid:durableId="450905498">
    <w:abstractNumId w:val="25"/>
  </w:num>
  <w:num w:numId="12" w16cid:durableId="546721073">
    <w:abstractNumId w:val="9"/>
  </w:num>
  <w:num w:numId="13" w16cid:durableId="66616620">
    <w:abstractNumId w:val="6"/>
  </w:num>
  <w:num w:numId="14" w16cid:durableId="940718269">
    <w:abstractNumId w:val="21"/>
  </w:num>
  <w:num w:numId="15" w16cid:durableId="247083150">
    <w:abstractNumId w:val="20"/>
  </w:num>
  <w:num w:numId="16" w16cid:durableId="1155683418">
    <w:abstractNumId w:val="15"/>
  </w:num>
  <w:num w:numId="17" w16cid:durableId="441530803">
    <w:abstractNumId w:val="16"/>
  </w:num>
  <w:num w:numId="18" w16cid:durableId="1552960408">
    <w:abstractNumId w:val="17"/>
  </w:num>
  <w:num w:numId="19" w16cid:durableId="1120223118">
    <w:abstractNumId w:val="24"/>
  </w:num>
  <w:num w:numId="20" w16cid:durableId="1045835466">
    <w:abstractNumId w:val="1"/>
  </w:num>
  <w:num w:numId="21" w16cid:durableId="1528369939">
    <w:abstractNumId w:val="7"/>
  </w:num>
  <w:num w:numId="22" w16cid:durableId="2021352538">
    <w:abstractNumId w:val="14"/>
  </w:num>
  <w:num w:numId="23" w16cid:durableId="175656498">
    <w:abstractNumId w:val="0"/>
  </w:num>
  <w:num w:numId="24" w16cid:durableId="1062601635">
    <w:abstractNumId w:val="5"/>
  </w:num>
  <w:num w:numId="25" w16cid:durableId="1734811107">
    <w:abstractNumId w:val="11"/>
  </w:num>
  <w:num w:numId="26" w16cid:durableId="784470208">
    <w:abstractNumId w:val="4"/>
  </w:num>
  <w:num w:numId="27" w16cid:durableId="204290948">
    <w:abstractNumId w:val="3"/>
  </w:num>
  <w:num w:numId="28" w16cid:durableId="1244217457">
    <w:abstractNumId w:val="26"/>
  </w:num>
  <w:num w:numId="29" w16cid:durableId="422647577">
    <w:abstractNumId w:val="12"/>
  </w:num>
  <w:num w:numId="30" w16cid:durableId="18102453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077C"/>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300A"/>
    <w:rsid w:val="001741FD"/>
    <w:rsid w:val="0017656C"/>
    <w:rsid w:val="00180E74"/>
    <w:rsid w:val="0018311D"/>
    <w:rsid w:val="00186991"/>
    <w:rsid w:val="00187041"/>
    <w:rsid w:val="00187D1A"/>
    <w:rsid w:val="001A2A64"/>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66BA"/>
    <w:rsid w:val="001E0420"/>
    <w:rsid w:val="001E0711"/>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2DCA"/>
    <w:rsid w:val="002242A6"/>
    <w:rsid w:val="002253DB"/>
    <w:rsid w:val="00225DCD"/>
    <w:rsid w:val="00227F9A"/>
    <w:rsid w:val="0023206A"/>
    <w:rsid w:val="00232951"/>
    <w:rsid w:val="00235C84"/>
    <w:rsid w:val="002424A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28D7"/>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44B9"/>
    <w:rsid w:val="00366271"/>
    <w:rsid w:val="00372EEF"/>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104"/>
    <w:rsid w:val="00425ABE"/>
    <w:rsid w:val="004274B4"/>
    <w:rsid w:val="00442B97"/>
    <w:rsid w:val="00443549"/>
    <w:rsid w:val="004451CE"/>
    <w:rsid w:val="00446494"/>
    <w:rsid w:val="00446718"/>
    <w:rsid w:val="00450CAA"/>
    <w:rsid w:val="00450D2B"/>
    <w:rsid w:val="00453CFD"/>
    <w:rsid w:val="0046111C"/>
    <w:rsid w:val="004614CD"/>
    <w:rsid w:val="00462C8C"/>
    <w:rsid w:val="0047050B"/>
    <w:rsid w:val="00474F22"/>
    <w:rsid w:val="00475A30"/>
    <w:rsid w:val="00475A8B"/>
    <w:rsid w:val="00481604"/>
    <w:rsid w:val="004836B3"/>
    <w:rsid w:val="00483832"/>
    <w:rsid w:val="00484ABE"/>
    <w:rsid w:val="004863BA"/>
    <w:rsid w:val="004907DB"/>
    <w:rsid w:val="00492C19"/>
    <w:rsid w:val="004B31EF"/>
    <w:rsid w:val="004B49C6"/>
    <w:rsid w:val="004B760B"/>
    <w:rsid w:val="004B76D0"/>
    <w:rsid w:val="004C1331"/>
    <w:rsid w:val="004C23D9"/>
    <w:rsid w:val="004C3835"/>
    <w:rsid w:val="004C7B87"/>
    <w:rsid w:val="004D0892"/>
    <w:rsid w:val="004D47E6"/>
    <w:rsid w:val="004D7752"/>
    <w:rsid w:val="004E0BED"/>
    <w:rsid w:val="004E27D8"/>
    <w:rsid w:val="004E7B6B"/>
    <w:rsid w:val="004F6437"/>
    <w:rsid w:val="004F65D7"/>
    <w:rsid w:val="005000B7"/>
    <w:rsid w:val="00503D98"/>
    <w:rsid w:val="00505865"/>
    <w:rsid w:val="00506B26"/>
    <w:rsid w:val="0050726B"/>
    <w:rsid w:val="005073C3"/>
    <w:rsid w:val="00507CAB"/>
    <w:rsid w:val="0051045B"/>
    <w:rsid w:val="00511041"/>
    <w:rsid w:val="00513089"/>
    <w:rsid w:val="00513D2F"/>
    <w:rsid w:val="0051407A"/>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834CA"/>
    <w:rsid w:val="00583CEB"/>
    <w:rsid w:val="0059091D"/>
    <w:rsid w:val="00594F75"/>
    <w:rsid w:val="005977A8"/>
    <w:rsid w:val="005A05AF"/>
    <w:rsid w:val="005A0B69"/>
    <w:rsid w:val="005A5F4F"/>
    <w:rsid w:val="005A75CA"/>
    <w:rsid w:val="005B2F77"/>
    <w:rsid w:val="005B4EC4"/>
    <w:rsid w:val="005B55E8"/>
    <w:rsid w:val="005B776D"/>
    <w:rsid w:val="005C0465"/>
    <w:rsid w:val="005C4B39"/>
    <w:rsid w:val="005D075F"/>
    <w:rsid w:val="005D157E"/>
    <w:rsid w:val="005D2E9F"/>
    <w:rsid w:val="005D32B2"/>
    <w:rsid w:val="005D49C1"/>
    <w:rsid w:val="005D542F"/>
    <w:rsid w:val="005D60E3"/>
    <w:rsid w:val="005D6ED4"/>
    <w:rsid w:val="005E2C5F"/>
    <w:rsid w:val="005E35D2"/>
    <w:rsid w:val="005E37CD"/>
    <w:rsid w:val="005E627C"/>
    <w:rsid w:val="005F5F25"/>
    <w:rsid w:val="005F67EA"/>
    <w:rsid w:val="005F6FA5"/>
    <w:rsid w:val="006005D7"/>
    <w:rsid w:val="006021B5"/>
    <w:rsid w:val="00603FCA"/>
    <w:rsid w:val="00610105"/>
    <w:rsid w:val="00612CCE"/>
    <w:rsid w:val="0061355C"/>
    <w:rsid w:val="00620F61"/>
    <w:rsid w:val="006234F5"/>
    <w:rsid w:val="006261A1"/>
    <w:rsid w:val="00626577"/>
    <w:rsid w:val="006329D5"/>
    <w:rsid w:val="00633B06"/>
    <w:rsid w:val="00635CE5"/>
    <w:rsid w:val="00642FCF"/>
    <w:rsid w:val="00650E8A"/>
    <w:rsid w:val="006533FE"/>
    <w:rsid w:val="00654307"/>
    <w:rsid w:val="00654B23"/>
    <w:rsid w:val="00656FAB"/>
    <w:rsid w:val="006667B0"/>
    <w:rsid w:val="00666FBA"/>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13F3"/>
    <w:rsid w:val="007635F2"/>
    <w:rsid w:val="0076699D"/>
    <w:rsid w:val="00767408"/>
    <w:rsid w:val="007727C7"/>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21E2"/>
    <w:rsid w:val="008132D7"/>
    <w:rsid w:val="00815D30"/>
    <w:rsid w:val="00816D7F"/>
    <w:rsid w:val="008175CF"/>
    <w:rsid w:val="00824B1C"/>
    <w:rsid w:val="00832545"/>
    <w:rsid w:val="00834921"/>
    <w:rsid w:val="00835F01"/>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17C75"/>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4513"/>
    <w:rsid w:val="0097486B"/>
    <w:rsid w:val="00974F8A"/>
    <w:rsid w:val="00975DB7"/>
    <w:rsid w:val="00975FAB"/>
    <w:rsid w:val="00984BA7"/>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27E2"/>
    <w:rsid w:val="00AD663E"/>
    <w:rsid w:val="00AD729C"/>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0648D"/>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81409"/>
    <w:rsid w:val="00E84959"/>
    <w:rsid w:val="00E84CE3"/>
    <w:rsid w:val="00E8737C"/>
    <w:rsid w:val="00E913E2"/>
    <w:rsid w:val="00E916DD"/>
    <w:rsid w:val="00E963CD"/>
    <w:rsid w:val="00E96941"/>
    <w:rsid w:val="00EA0EEB"/>
    <w:rsid w:val="00EA207D"/>
    <w:rsid w:val="00EA6BCE"/>
    <w:rsid w:val="00EA7EE5"/>
    <w:rsid w:val="00EB0541"/>
    <w:rsid w:val="00EB091D"/>
    <w:rsid w:val="00EB10C3"/>
    <w:rsid w:val="00EB198A"/>
    <w:rsid w:val="00EB463F"/>
    <w:rsid w:val="00EB749B"/>
    <w:rsid w:val="00EC4E71"/>
    <w:rsid w:val="00EC7753"/>
    <w:rsid w:val="00ED317E"/>
    <w:rsid w:val="00ED7871"/>
    <w:rsid w:val="00EE72C4"/>
    <w:rsid w:val="00EE7EC6"/>
    <w:rsid w:val="00EF060C"/>
    <w:rsid w:val="00EF13F2"/>
    <w:rsid w:val="00EF39EE"/>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803B1"/>
    <w:rsid w:val="00F81941"/>
    <w:rsid w:val="00F82065"/>
    <w:rsid w:val="00F82122"/>
    <w:rsid w:val="00F84993"/>
    <w:rsid w:val="00F84BE0"/>
    <w:rsid w:val="00F86C15"/>
    <w:rsid w:val="00F90BB5"/>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934EC"/>
  <w15:docId w15:val="{B0DEEDA0-B4A7-40C9-9E9F-289A1660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F466A-4E38-40BB-AC32-CA61E346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3512</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2022-03-02T13:35:00Z</cp:lastPrinted>
  <dcterms:created xsi:type="dcterms:W3CDTF">2023-02-26T18:31:00Z</dcterms:created>
  <dcterms:modified xsi:type="dcterms:W3CDTF">2023-03-15T07:37:00Z</dcterms:modified>
</cp:coreProperties>
</file>